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9A184" w14:textId="0FA3C1CC" w:rsidR="00B3237A" w:rsidRPr="00A45568" w:rsidRDefault="00036D86" w:rsidP="00FF2B73">
      <w:pPr>
        <w:pStyle w:val="NoSpacing"/>
        <w:rPr>
          <w:rFonts w:ascii="Arial" w:hAnsi="Arial" w:cs="Arial"/>
          <w:sz w:val="24"/>
          <w:szCs w:val="24"/>
        </w:rPr>
      </w:pPr>
      <w:r w:rsidRPr="00A45568">
        <w:rPr>
          <w:rFonts w:ascii="Arial" w:hAnsi="Arial" w:cs="Arial"/>
          <w:sz w:val="24"/>
          <w:szCs w:val="24"/>
        </w:rPr>
        <w:t>Books and Meditation: A Harmonious Union</w:t>
      </w:r>
    </w:p>
    <w:p w14:paraId="4FCE3BD1" w14:textId="77777777" w:rsidR="00036D86" w:rsidRPr="00A45568" w:rsidRDefault="00036D86" w:rsidP="00FF2B73">
      <w:pPr>
        <w:pStyle w:val="NoSpacing"/>
        <w:rPr>
          <w:rFonts w:ascii="Arial" w:eastAsia="Times New Roman" w:hAnsi="Arial" w:cs="Arial"/>
          <w:kern w:val="0"/>
          <w:sz w:val="24"/>
          <w:szCs w:val="24"/>
          <w14:ligatures w14:val="none"/>
        </w:rPr>
      </w:pPr>
    </w:p>
    <w:p w14:paraId="738E2E41" w14:textId="5C8AB1A7" w:rsidR="00036D86" w:rsidRPr="00A45568" w:rsidRDefault="00036D86" w:rsidP="00FF2B73">
      <w:pPr>
        <w:pStyle w:val="NoSpacing"/>
        <w:rPr>
          <w:rFonts w:ascii="Arial" w:eastAsia="Times New Roman" w:hAnsi="Arial" w:cs="Arial"/>
          <w:kern w:val="0"/>
          <w:sz w:val="24"/>
          <w:szCs w:val="24"/>
          <w14:ligatures w14:val="none"/>
        </w:rPr>
      </w:pPr>
      <w:r w:rsidRPr="00A45568">
        <w:rPr>
          <w:rFonts w:ascii="Arial" w:eastAsia="Times New Roman" w:hAnsi="Arial" w:cs="Arial"/>
          <w:kern w:val="0"/>
          <w:sz w:val="24"/>
          <w:szCs w:val="24"/>
          <w14:ligatures w14:val="none"/>
        </w:rPr>
        <w:t>One of the best ways to support and enhance your meditation practice is through reading. Books offer a wealth of knowledge, inspiration, and practical guidance that can deepen your understanding of meditation. This can make your practice more rewarding and effective. In this article, we will explore a handpicked list of books that can enhance your meditation practice. These books contain valuable lessons, wisdom, and techniques that can help transform your approach to mindfulness.</w:t>
      </w:r>
    </w:p>
    <w:p w14:paraId="30916249" w14:textId="77777777" w:rsidR="00036D86" w:rsidRPr="00A45568" w:rsidRDefault="00036D86" w:rsidP="00FF2B73">
      <w:pPr>
        <w:pStyle w:val="NoSpacing"/>
        <w:rPr>
          <w:rFonts w:ascii="Arial" w:eastAsia="Times New Roman" w:hAnsi="Arial" w:cs="Arial"/>
          <w:kern w:val="0"/>
          <w:sz w:val="24"/>
          <w:szCs w:val="24"/>
          <w14:ligatures w14:val="none"/>
        </w:rPr>
      </w:pPr>
    </w:p>
    <w:p w14:paraId="48B65D61" w14:textId="77777777" w:rsidR="0076490E" w:rsidRPr="00A45568" w:rsidRDefault="0076490E" w:rsidP="00FF2B73">
      <w:pPr>
        <w:pStyle w:val="NoSpacing"/>
        <w:rPr>
          <w:rFonts w:ascii="Arial" w:eastAsia="Times New Roman" w:hAnsi="Arial" w:cs="Arial"/>
          <w:kern w:val="0"/>
          <w:sz w:val="24"/>
          <w:szCs w:val="24"/>
          <w14:ligatures w14:val="none"/>
        </w:rPr>
      </w:pPr>
    </w:p>
    <w:p w14:paraId="547448EF" w14:textId="77777777" w:rsidR="00036D86" w:rsidRPr="00A45568" w:rsidRDefault="00036D86" w:rsidP="00FF2B73">
      <w:pPr>
        <w:pStyle w:val="NoSpacing"/>
        <w:rPr>
          <w:rFonts w:ascii="Arial" w:eastAsia="Times New Roman" w:hAnsi="Arial" w:cs="Arial"/>
          <w:b/>
          <w:bCs/>
          <w:kern w:val="0"/>
          <w:sz w:val="24"/>
          <w:szCs w:val="24"/>
          <w14:ligatures w14:val="none"/>
        </w:rPr>
      </w:pPr>
      <w:r w:rsidRPr="00A45568">
        <w:rPr>
          <w:rFonts w:ascii="Arial" w:eastAsia="Times New Roman" w:hAnsi="Arial" w:cs="Arial"/>
          <w:b/>
          <w:bCs/>
          <w:kern w:val="0"/>
          <w:sz w:val="24"/>
          <w:szCs w:val="24"/>
          <w14:ligatures w14:val="none"/>
        </w:rPr>
        <w:t>Unveiling Meditation through the Pages of Books</w:t>
      </w:r>
    </w:p>
    <w:p w14:paraId="229B00C8" w14:textId="77777777" w:rsidR="0076490E" w:rsidRPr="00A45568" w:rsidRDefault="0076490E" w:rsidP="00FF2B73">
      <w:pPr>
        <w:pStyle w:val="NoSpacing"/>
        <w:rPr>
          <w:rFonts w:ascii="Arial" w:eastAsia="Times New Roman" w:hAnsi="Arial" w:cs="Arial"/>
          <w:kern w:val="0"/>
          <w:sz w:val="24"/>
          <w:szCs w:val="24"/>
          <w14:ligatures w14:val="none"/>
        </w:rPr>
      </w:pPr>
    </w:p>
    <w:p w14:paraId="0C1EDE6E" w14:textId="77777777" w:rsidR="00036D86" w:rsidRPr="00A45568" w:rsidRDefault="00036D86" w:rsidP="00FF2B73">
      <w:pPr>
        <w:pStyle w:val="NoSpacing"/>
        <w:rPr>
          <w:rFonts w:ascii="Arial" w:eastAsia="Times New Roman" w:hAnsi="Arial" w:cs="Arial"/>
          <w:kern w:val="0"/>
          <w:sz w:val="24"/>
          <w:szCs w:val="24"/>
          <w14:ligatures w14:val="none"/>
        </w:rPr>
      </w:pPr>
      <w:r w:rsidRPr="00A45568">
        <w:rPr>
          <w:rFonts w:ascii="Arial" w:eastAsia="Times New Roman" w:hAnsi="Arial" w:cs="Arial"/>
          <w:kern w:val="0"/>
          <w:sz w:val="24"/>
          <w:szCs w:val="24"/>
          <w14:ligatures w14:val="none"/>
        </w:rPr>
        <w:t xml:space="preserve">Meditation books can play a crucial role in your practice. They can guide you in your journey, clarify doubts, offer new perspectives, and inspire you to stay committed. </w:t>
      </w:r>
    </w:p>
    <w:p w14:paraId="1747E121" w14:textId="77777777" w:rsidR="00036D86" w:rsidRPr="00A45568" w:rsidRDefault="00036D86" w:rsidP="00FF2B73">
      <w:pPr>
        <w:pStyle w:val="NoSpacing"/>
        <w:rPr>
          <w:rFonts w:ascii="Arial" w:eastAsia="Times New Roman" w:hAnsi="Arial" w:cs="Arial"/>
          <w:kern w:val="0"/>
          <w:sz w:val="24"/>
          <w:szCs w:val="24"/>
          <w14:ligatures w14:val="none"/>
        </w:rPr>
      </w:pPr>
    </w:p>
    <w:p w14:paraId="3B94672F" w14:textId="77777777" w:rsidR="00036D86" w:rsidRPr="00A45568" w:rsidRDefault="00036D86" w:rsidP="00FF2B73">
      <w:pPr>
        <w:pStyle w:val="NoSpacing"/>
        <w:rPr>
          <w:rFonts w:ascii="Arial" w:eastAsia="Times New Roman" w:hAnsi="Arial" w:cs="Arial"/>
          <w:kern w:val="0"/>
          <w:sz w:val="24"/>
          <w:szCs w:val="24"/>
          <w14:ligatures w14:val="none"/>
        </w:rPr>
      </w:pPr>
      <w:r w:rsidRPr="00A45568">
        <w:rPr>
          <w:rFonts w:ascii="Arial" w:eastAsia="Times New Roman" w:hAnsi="Arial" w:cs="Arial"/>
          <w:kern w:val="0"/>
          <w:sz w:val="24"/>
          <w:szCs w:val="24"/>
          <w14:ligatures w14:val="none"/>
        </w:rPr>
        <w:t>Firstly, books provide a theoretical understanding of meditation. They delve into the science behind the practice, the various types, and the philosophy underpinning it. This knowledge can demystify meditation, making it more approachable.</w:t>
      </w:r>
    </w:p>
    <w:p w14:paraId="474758C1" w14:textId="77777777" w:rsidR="00036D86" w:rsidRPr="00A45568" w:rsidRDefault="00036D86" w:rsidP="00FF2B73">
      <w:pPr>
        <w:pStyle w:val="NoSpacing"/>
        <w:rPr>
          <w:rFonts w:ascii="Arial" w:eastAsia="Times New Roman" w:hAnsi="Arial" w:cs="Arial"/>
          <w:kern w:val="0"/>
          <w:sz w:val="24"/>
          <w:szCs w:val="24"/>
          <w14:ligatures w14:val="none"/>
        </w:rPr>
      </w:pPr>
    </w:p>
    <w:p w14:paraId="1724C66C" w14:textId="77777777" w:rsidR="00036D86" w:rsidRPr="00A45568" w:rsidRDefault="00036D86" w:rsidP="00FF2B73">
      <w:pPr>
        <w:pStyle w:val="NoSpacing"/>
        <w:rPr>
          <w:rFonts w:ascii="Arial" w:eastAsia="Times New Roman" w:hAnsi="Arial" w:cs="Arial"/>
          <w:kern w:val="0"/>
          <w:sz w:val="24"/>
          <w:szCs w:val="24"/>
          <w14:ligatures w14:val="none"/>
        </w:rPr>
      </w:pPr>
      <w:r w:rsidRPr="00A45568">
        <w:rPr>
          <w:rFonts w:ascii="Arial" w:eastAsia="Times New Roman" w:hAnsi="Arial" w:cs="Arial"/>
          <w:kern w:val="0"/>
          <w:sz w:val="24"/>
          <w:szCs w:val="24"/>
          <w14:ligatures w14:val="none"/>
        </w:rPr>
        <w:t>Secondly, books offer practical guidance. Many include step-by-step instructions, advice on dealing with common challenges, and suggestions for deepening your practice. This practical knowledge can be instrumental in making your meditation more effective.</w:t>
      </w:r>
    </w:p>
    <w:p w14:paraId="78DCDCB2" w14:textId="77777777" w:rsidR="00036D86" w:rsidRPr="00A45568" w:rsidRDefault="00036D86" w:rsidP="00FF2B73">
      <w:pPr>
        <w:pStyle w:val="NoSpacing"/>
        <w:rPr>
          <w:rFonts w:ascii="Arial" w:eastAsia="Times New Roman" w:hAnsi="Arial" w:cs="Arial"/>
          <w:kern w:val="0"/>
          <w:sz w:val="24"/>
          <w:szCs w:val="24"/>
          <w14:ligatures w14:val="none"/>
        </w:rPr>
      </w:pPr>
    </w:p>
    <w:p w14:paraId="4C0B9319" w14:textId="77777777" w:rsidR="00036D86" w:rsidRPr="00A45568" w:rsidRDefault="00036D86" w:rsidP="00FF2B73">
      <w:pPr>
        <w:pStyle w:val="NoSpacing"/>
        <w:rPr>
          <w:rFonts w:ascii="Arial" w:eastAsia="Times New Roman" w:hAnsi="Arial" w:cs="Arial"/>
          <w:kern w:val="0"/>
          <w:sz w:val="24"/>
          <w:szCs w:val="24"/>
          <w14:ligatures w14:val="none"/>
        </w:rPr>
      </w:pPr>
      <w:r w:rsidRPr="00A45568">
        <w:rPr>
          <w:rFonts w:ascii="Arial" w:eastAsia="Times New Roman" w:hAnsi="Arial" w:cs="Arial"/>
          <w:kern w:val="0"/>
          <w:sz w:val="24"/>
          <w:szCs w:val="24"/>
          <w14:ligatures w14:val="none"/>
        </w:rPr>
        <w:t xml:space="preserve">Lastly, books can be a great source of inspiration. They often share stories of transformation and growth, which can motivate you to maintain and deepen your practice. </w:t>
      </w:r>
    </w:p>
    <w:p w14:paraId="7316F86D" w14:textId="77777777" w:rsidR="00036D86" w:rsidRPr="00A45568" w:rsidRDefault="00036D86" w:rsidP="00FF2B73">
      <w:pPr>
        <w:pStyle w:val="NoSpacing"/>
        <w:rPr>
          <w:rFonts w:ascii="Arial" w:eastAsia="Times New Roman" w:hAnsi="Arial" w:cs="Arial"/>
          <w:kern w:val="0"/>
          <w:sz w:val="24"/>
          <w:szCs w:val="24"/>
          <w14:ligatures w14:val="none"/>
        </w:rPr>
      </w:pPr>
    </w:p>
    <w:p w14:paraId="53455F57" w14:textId="77777777" w:rsidR="00036D86" w:rsidRPr="00A45568" w:rsidRDefault="00036D86" w:rsidP="00FF2B73">
      <w:pPr>
        <w:pStyle w:val="NoSpacing"/>
        <w:rPr>
          <w:rFonts w:ascii="Arial" w:eastAsia="Times New Roman" w:hAnsi="Arial" w:cs="Arial"/>
          <w:kern w:val="0"/>
          <w:sz w:val="24"/>
          <w:szCs w:val="24"/>
          <w14:ligatures w14:val="none"/>
        </w:rPr>
      </w:pPr>
      <w:r w:rsidRPr="00A45568">
        <w:rPr>
          <w:rFonts w:ascii="Arial" w:eastAsia="Times New Roman" w:hAnsi="Arial" w:cs="Arial"/>
          <w:kern w:val="0"/>
          <w:sz w:val="24"/>
          <w:szCs w:val="24"/>
          <w14:ligatures w14:val="none"/>
        </w:rPr>
        <w:t xml:space="preserve">The selection of books featured in this article is based on their clarity of information, practical usefulness, and inspirational value. They cover different aspects of meditation and cater to various levels of practitioners - from beginners to advanced. So regardless of where you are in your meditation journey, these books can provide valuable insights and guidance to support your practice. </w:t>
      </w:r>
    </w:p>
    <w:p w14:paraId="27675C42" w14:textId="77777777" w:rsidR="00036D86" w:rsidRPr="00A45568" w:rsidRDefault="00036D86" w:rsidP="00FF2B73">
      <w:pPr>
        <w:pStyle w:val="NoSpacing"/>
        <w:rPr>
          <w:rFonts w:ascii="Arial" w:eastAsia="Times New Roman" w:hAnsi="Arial" w:cs="Arial"/>
          <w:kern w:val="0"/>
          <w:sz w:val="24"/>
          <w:szCs w:val="24"/>
          <w14:ligatures w14:val="none"/>
        </w:rPr>
      </w:pPr>
    </w:p>
    <w:p w14:paraId="434B06AD" w14:textId="77777777" w:rsidR="00036D86" w:rsidRPr="00A45568" w:rsidRDefault="00036D86" w:rsidP="00FF2B73">
      <w:pPr>
        <w:pStyle w:val="NoSpacing"/>
        <w:rPr>
          <w:rFonts w:ascii="Arial" w:eastAsia="Times New Roman" w:hAnsi="Arial" w:cs="Arial"/>
          <w:kern w:val="0"/>
          <w:sz w:val="24"/>
          <w:szCs w:val="24"/>
          <w14:ligatures w14:val="none"/>
        </w:rPr>
      </w:pPr>
      <w:r w:rsidRPr="00A45568">
        <w:rPr>
          <w:rFonts w:ascii="Arial" w:eastAsia="Times New Roman" w:hAnsi="Arial" w:cs="Arial"/>
          <w:kern w:val="0"/>
          <w:sz w:val="24"/>
          <w:szCs w:val="24"/>
          <w14:ligatures w14:val="none"/>
        </w:rPr>
        <w:t>In essence, books can be the companion you need in your meditation practice, offering a blend of knowledge, guidance, and inspiration. So, don't hesitate to explore them. You might just find the key that unlocks new dimensions in your meditation practice.</w:t>
      </w:r>
    </w:p>
    <w:p w14:paraId="304BE541" w14:textId="77777777" w:rsidR="00036D86" w:rsidRPr="00A45568" w:rsidRDefault="00036D86" w:rsidP="00FF2B73">
      <w:pPr>
        <w:pStyle w:val="NoSpacing"/>
        <w:rPr>
          <w:rFonts w:ascii="Arial" w:eastAsia="Times New Roman" w:hAnsi="Arial" w:cs="Arial"/>
          <w:kern w:val="0"/>
          <w:sz w:val="24"/>
          <w:szCs w:val="24"/>
          <w14:ligatures w14:val="none"/>
        </w:rPr>
      </w:pPr>
    </w:p>
    <w:p w14:paraId="6AA6B040" w14:textId="77777777" w:rsidR="00036D86" w:rsidRPr="00A45568" w:rsidRDefault="00036D86" w:rsidP="00FF2B73">
      <w:pPr>
        <w:pStyle w:val="NoSpacing"/>
        <w:rPr>
          <w:rFonts w:ascii="Arial" w:eastAsia="Times New Roman" w:hAnsi="Arial" w:cs="Arial"/>
          <w:b/>
          <w:bCs/>
          <w:kern w:val="0"/>
          <w:sz w:val="24"/>
          <w:szCs w:val="24"/>
          <w14:ligatures w14:val="none"/>
        </w:rPr>
      </w:pPr>
      <w:r w:rsidRPr="00A45568">
        <w:rPr>
          <w:rFonts w:ascii="Arial" w:eastAsia="Times New Roman" w:hAnsi="Arial" w:cs="Arial"/>
          <w:b/>
          <w:bCs/>
          <w:kern w:val="0"/>
          <w:sz w:val="24"/>
          <w:szCs w:val="24"/>
          <w14:ligatures w14:val="none"/>
        </w:rPr>
        <w:t>Delving into the World of Meditation Books</w:t>
      </w:r>
    </w:p>
    <w:p w14:paraId="6EEC2B0C" w14:textId="77777777" w:rsidR="0076490E" w:rsidRPr="00A45568" w:rsidRDefault="0076490E" w:rsidP="00FF2B73">
      <w:pPr>
        <w:pStyle w:val="NoSpacing"/>
        <w:rPr>
          <w:rFonts w:ascii="Arial" w:eastAsia="Times New Roman" w:hAnsi="Arial" w:cs="Arial"/>
          <w:kern w:val="0"/>
          <w:sz w:val="24"/>
          <w:szCs w:val="24"/>
          <w14:ligatures w14:val="none"/>
        </w:rPr>
      </w:pPr>
    </w:p>
    <w:p w14:paraId="17C46596" w14:textId="77777777" w:rsidR="00036D86" w:rsidRPr="00A45568" w:rsidRDefault="00036D86" w:rsidP="00FF2B73">
      <w:pPr>
        <w:pStyle w:val="NoSpacing"/>
        <w:rPr>
          <w:rFonts w:ascii="Arial" w:eastAsia="Times New Roman" w:hAnsi="Arial" w:cs="Arial"/>
          <w:kern w:val="0"/>
          <w:sz w:val="24"/>
          <w:szCs w:val="24"/>
          <w14:ligatures w14:val="none"/>
        </w:rPr>
      </w:pPr>
      <w:r w:rsidRPr="00A45568">
        <w:rPr>
          <w:rFonts w:ascii="Arial" w:eastAsia="Times New Roman" w:hAnsi="Arial" w:cs="Arial"/>
          <w:kern w:val="0"/>
          <w:sz w:val="24"/>
          <w:szCs w:val="24"/>
          <w14:ligatures w14:val="none"/>
        </w:rPr>
        <w:t>Meditation, a practice with endless interpretations and methods, has inspired a variety of books. Each book offers a unique perspective that can guide and enhance your meditation journey.</w:t>
      </w:r>
    </w:p>
    <w:p w14:paraId="6479F944" w14:textId="77777777" w:rsidR="00036D86" w:rsidRPr="00A45568" w:rsidRDefault="00036D86" w:rsidP="00FF2B73">
      <w:pPr>
        <w:pStyle w:val="NoSpacing"/>
        <w:rPr>
          <w:rFonts w:ascii="Arial" w:eastAsia="Times New Roman" w:hAnsi="Arial" w:cs="Arial"/>
          <w:kern w:val="0"/>
          <w:sz w:val="24"/>
          <w:szCs w:val="24"/>
          <w14:ligatures w14:val="none"/>
        </w:rPr>
      </w:pPr>
    </w:p>
    <w:p w14:paraId="365C9460" w14:textId="77777777" w:rsidR="00036D86" w:rsidRPr="00A45568" w:rsidRDefault="00036D86" w:rsidP="00FF2B73">
      <w:pPr>
        <w:pStyle w:val="NoSpacing"/>
        <w:rPr>
          <w:rFonts w:ascii="Arial" w:eastAsia="Times New Roman" w:hAnsi="Arial" w:cs="Arial"/>
          <w:kern w:val="0"/>
          <w:sz w:val="24"/>
          <w:szCs w:val="24"/>
          <w14:ligatures w14:val="none"/>
        </w:rPr>
      </w:pPr>
      <w:r w:rsidRPr="00A45568">
        <w:rPr>
          <w:rFonts w:ascii="Arial" w:eastAsia="Times New Roman" w:hAnsi="Arial" w:cs="Arial"/>
          <w:kern w:val="0"/>
          <w:sz w:val="24"/>
          <w:szCs w:val="24"/>
          <w14:ligatures w14:val="none"/>
        </w:rPr>
        <w:t xml:space="preserve">For instance, "The Miracle of Mindfulness" by Thich </w:t>
      </w:r>
      <w:proofErr w:type="spellStart"/>
      <w:r w:rsidRPr="00A45568">
        <w:rPr>
          <w:rFonts w:ascii="Arial" w:eastAsia="Times New Roman" w:hAnsi="Arial" w:cs="Arial"/>
          <w:kern w:val="0"/>
          <w:sz w:val="24"/>
          <w:szCs w:val="24"/>
          <w14:ligatures w14:val="none"/>
        </w:rPr>
        <w:t>Nhat</w:t>
      </w:r>
      <w:proofErr w:type="spellEnd"/>
      <w:r w:rsidRPr="00A45568">
        <w:rPr>
          <w:rFonts w:ascii="Arial" w:eastAsia="Times New Roman" w:hAnsi="Arial" w:cs="Arial"/>
          <w:kern w:val="0"/>
          <w:sz w:val="24"/>
          <w:szCs w:val="24"/>
          <w14:ligatures w14:val="none"/>
        </w:rPr>
        <w:t xml:space="preserve"> Hanh, emphasizes the beauty of simple, present moment awareness. The book offers practical exercises to help incorporate mindfulness into daily life.</w:t>
      </w:r>
    </w:p>
    <w:p w14:paraId="18B4E538" w14:textId="77777777" w:rsidR="00036D86" w:rsidRPr="00A45568" w:rsidRDefault="00036D86" w:rsidP="00FF2B73">
      <w:pPr>
        <w:pStyle w:val="NoSpacing"/>
        <w:rPr>
          <w:rFonts w:ascii="Arial" w:eastAsia="Times New Roman" w:hAnsi="Arial" w:cs="Arial"/>
          <w:kern w:val="0"/>
          <w:sz w:val="24"/>
          <w:szCs w:val="24"/>
          <w14:ligatures w14:val="none"/>
        </w:rPr>
      </w:pPr>
    </w:p>
    <w:p w14:paraId="6ECA4D9D" w14:textId="77777777" w:rsidR="00036D86" w:rsidRPr="00A45568" w:rsidRDefault="00036D86" w:rsidP="00FF2B73">
      <w:pPr>
        <w:pStyle w:val="NoSpacing"/>
        <w:rPr>
          <w:rFonts w:ascii="Arial" w:eastAsia="Times New Roman" w:hAnsi="Arial" w:cs="Arial"/>
          <w:kern w:val="0"/>
          <w:sz w:val="24"/>
          <w:szCs w:val="24"/>
          <w14:ligatures w14:val="none"/>
        </w:rPr>
      </w:pPr>
      <w:r w:rsidRPr="00A45568">
        <w:rPr>
          <w:rFonts w:ascii="Arial" w:eastAsia="Times New Roman" w:hAnsi="Arial" w:cs="Arial"/>
          <w:kern w:val="0"/>
          <w:sz w:val="24"/>
          <w:szCs w:val="24"/>
          <w14:ligatures w14:val="none"/>
        </w:rPr>
        <w:t xml:space="preserve">Then there's "Mindfulness in Plain English" by </w:t>
      </w:r>
      <w:proofErr w:type="spellStart"/>
      <w:r w:rsidRPr="00A45568">
        <w:rPr>
          <w:rFonts w:ascii="Arial" w:eastAsia="Times New Roman" w:hAnsi="Arial" w:cs="Arial"/>
          <w:kern w:val="0"/>
          <w:sz w:val="24"/>
          <w:szCs w:val="24"/>
          <w14:ligatures w14:val="none"/>
        </w:rPr>
        <w:t>Bhante</w:t>
      </w:r>
      <w:proofErr w:type="spellEnd"/>
      <w:r w:rsidRPr="00A45568">
        <w:rPr>
          <w:rFonts w:ascii="Arial" w:eastAsia="Times New Roman" w:hAnsi="Arial" w:cs="Arial"/>
          <w:kern w:val="0"/>
          <w:sz w:val="24"/>
          <w:szCs w:val="24"/>
          <w14:ligatures w14:val="none"/>
        </w:rPr>
        <w:t xml:space="preserve"> </w:t>
      </w:r>
      <w:proofErr w:type="spellStart"/>
      <w:r w:rsidRPr="00A45568">
        <w:rPr>
          <w:rFonts w:ascii="Arial" w:eastAsia="Times New Roman" w:hAnsi="Arial" w:cs="Arial"/>
          <w:kern w:val="0"/>
          <w:sz w:val="24"/>
          <w:szCs w:val="24"/>
          <w14:ligatures w14:val="none"/>
        </w:rPr>
        <w:t>Henepola</w:t>
      </w:r>
      <w:proofErr w:type="spellEnd"/>
      <w:r w:rsidRPr="00A45568">
        <w:rPr>
          <w:rFonts w:ascii="Arial" w:eastAsia="Times New Roman" w:hAnsi="Arial" w:cs="Arial"/>
          <w:kern w:val="0"/>
          <w:sz w:val="24"/>
          <w:szCs w:val="24"/>
          <w14:ligatures w14:val="none"/>
        </w:rPr>
        <w:t xml:space="preserve"> </w:t>
      </w:r>
      <w:proofErr w:type="spellStart"/>
      <w:r w:rsidRPr="00A45568">
        <w:rPr>
          <w:rFonts w:ascii="Arial" w:eastAsia="Times New Roman" w:hAnsi="Arial" w:cs="Arial"/>
          <w:kern w:val="0"/>
          <w:sz w:val="24"/>
          <w:szCs w:val="24"/>
          <w14:ligatures w14:val="none"/>
        </w:rPr>
        <w:t>Gunaratana</w:t>
      </w:r>
      <w:proofErr w:type="spellEnd"/>
      <w:r w:rsidRPr="00A45568">
        <w:rPr>
          <w:rFonts w:ascii="Arial" w:eastAsia="Times New Roman" w:hAnsi="Arial" w:cs="Arial"/>
          <w:kern w:val="0"/>
          <w:sz w:val="24"/>
          <w:szCs w:val="24"/>
          <w14:ligatures w14:val="none"/>
        </w:rPr>
        <w:t>. This book provides an in-depth look at the practice of Vipassana (insight) meditation, offering clear guidance for beginners and seasoned practitioners alike.</w:t>
      </w:r>
    </w:p>
    <w:p w14:paraId="621069AF" w14:textId="77777777" w:rsidR="00036D86" w:rsidRPr="00A45568" w:rsidRDefault="00036D86" w:rsidP="00FF2B73">
      <w:pPr>
        <w:pStyle w:val="NoSpacing"/>
        <w:rPr>
          <w:rFonts w:ascii="Arial" w:eastAsia="Times New Roman" w:hAnsi="Arial" w:cs="Arial"/>
          <w:kern w:val="0"/>
          <w:sz w:val="24"/>
          <w:szCs w:val="24"/>
          <w14:ligatures w14:val="none"/>
        </w:rPr>
      </w:pPr>
    </w:p>
    <w:p w14:paraId="2AB33CE9" w14:textId="77777777" w:rsidR="00036D86" w:rsidRPr="00A45568" w:rsidRDefault="00036D86" w:rsidP="00FF2B73">
      <w:pPr>
        <w:pStyle w:val="NoSpacing"/>
        <w:rPr>
          <w:rFonts w:ascii="Arial" w:eastAsia="Times New Roman" w:hAnsi="Arial" w:cs="Arial"/>
          <w:kern w:val="0"/>
          <w:sz w:val="24"/>
          <w:szCs w:val="24"/>
          <w14:ligatures w14:val="none"/>
        </w:rPr>
      </w:pPr>
      <w:r w:rsidRPr="00A45568">
        <w:rPr>
          <w:rFonts w:ascii="Arial" w:eastAsia="Times New Roman" w:hAnsi="Arial" w:cs="Arial"/>
          <w:kern w:val="0"/>
          <w:sz w:val="24"/>
          <w:szCs w:val="24"/>
          <w14:ligatures w14:val="none"/>
        </w:rPr>
        <w:t>Another noteworthy book is "Wherever You Go, There You Are" by Jon Kabat-Zinn. Here, the focus is on integrating mindfulness into everyday life, offering techniques to cultivate a sustained mindfulness practice.</w:t>
      </w:r>
    </w:p>
    <w:p w14:paraId="3934846C" w14:textId="77777777" w:rsidR="00036D86" w:rsidRPr="00A45568" w:rsidRDefault="00036D86" w:rsidP="00FF2B73">
      <w:pPr>
        <w:pStyle w:val="NoSpacing"/>
        <w:rPr>
          <w:rFonts w:ascii="Arial" w:eastAsia="Times New Roman" w:hAnsi="Arial" w:cs="Arial"/>
          <w:kern w:val="0"/>
          <w:sz w:val="24"/>
          <w:szCs w:val="24"/>
          <w14:ligatures w14:val="none"/>
        </w:rPr>
      </w:pPr>
    </w:p>
    <w:p w14:paraId="2EC8EB8B" w14:textId="77777777" w:rsidR="00036D86" w:rsidRPr="00A45568" w:rsidRDefault="00036D86" w:rsidP="00FF2B73">
      <w:pPr>
        <w:pStyle w:val="NoSpacing"/>
        <w:rPr>
          <w:rFonts w:ascii="Arial" w:eastAsia="Times New Roman" w:hAnsi="Arial" w:cs="Arial"/>
          <w:kern w:val="0"/>
          <w:sz w:val="24"/>
          <w:szCs w:val="24"/>
          <w14:ligatures w14:val="none"/>
        </w:rPr>
      </w:pPr>
      <w:r w:rsidRPr="00A45568">
        <w:rPr>
          <w:rFonts w:ascii="Arial" w:eastAsia="Times New Roman" w:hAnsi="Arial" w:cs="Arial"/>
          <w:kern w:val="0"/>
          <w:sz w:val="24"/>
          <w:szCs w:val="24"/>
          <w14:ligatures w14:val="none"/>
        </w:rPr>
        <w:t>These diverse books offer various methods and perspectives on meditation. As you explore these texts, you may find approaches that resonate with your needs and preferences, allowing you to personalize your meditation practice.</w:t>
      </w:r>
    </w:p>
    <w:p w14:paraId="6D00F1D6" w14:textId="77777777" w:rsidR="00036D86" w:rsidRPr="00A45568" w:rsidRDefault="00036D86" w:rsidP="00FF2B73">
      <w:pPr>
        <w:pStyle w:val="NoSpacing"/>
        <w:rPr>
          <w:rFonts w:ascii="Arial" w:eastAsia="Times New Roman" w:hAnsi="Arial" w:cs="Arial"/>
          <w:kern w:val="0"/>
          <w:sz w:val="24"/>
          <w:szCs w:val="24"/>
          <w14:ligatures w14:val="none"/>
        </w:rPr>
      </w:pPr>
    </w:p>
    <w:p w14:paraId="29FD04CD" w14:textId="77777777" w:rsidR="0076490E" w:rsidRPr="00A45568" w:rsidRDefault="0076490E" w:rsidP="00FF2B73">
      <w:pPr>
        <w:pStyle w:val="NoSpacing"/>
        <w:rPr>
          <w:rFonts w:ascii="Arial" w:eastAsia="Times New Roman" w:hAnsi="Arial" w:cs="Arial"/>
          <w:kern w:val="0"/>
          <w:sz w:val="24"/>
          <w:szCs w:val="24"/>
          <w14:ligatures w14:val="none"/>
        </w:rPr>
      </w:pPr>
    </w:p>
    <w:p w14:paraId="584A7D60" w14:textId="77777777" w:rsidR="00036D86" w:rsidRPr="00A45568" w:rsidRDefault="00036D86" w:rsidP="00FF2B73">
      <w:pPr>
        <w:pStyle w:val="NoSpacing"/>
        <w:rPr>
          <w:rFonts w:ascii="Arial" w:eastAsia="Times New Roman" w:hAnsi="Arial" w:cs="Arial"/>
          <w:b/>
          <w:bCs/>
          <w:kern w:val="0"/>
          <w:sz w:val="24"/>
          <w:szCs w:val="24"/>
          <w14:ligatures w14:val="none"/>
        </w:rPr>
      </w:pPr>
      <w:r w:rsidRPr="00A45568">
        <w:rPr>
          <w:rFonts w:ascii="Arial" w:eastAsia="Times New Roman" w:hAnsi="Arial" w:cs="Arial"/>
          <w:b/>
          <w:bCs/>
          <w:kern w:val="0"/>
          <w:sz w:val="24"/>
          <w:szCs w:val="24"/>
          <w14:ligatures w14:val="none"/>
        </w:rPr>
        <w:t>Discovering Personal Journeys in Meditation</w:t>
      </w:r>
    </w:p>
    <w:p w14:paraId="30F5BF95" w14:textId="77777777" w:rsidR="0076490E" w:rsidRPr="00A45568" w:rsidRDefault="0076490E" w:rsidP="00FF2B73">
      <w:pPr>
        <w:pStyle w:val="NoSpacing"/>
        <w:rPr>
          <w:rFonts w:ascii="Arial" w:eastAsia="Times New Roman" w:hAnsi="Arial" w:cs="Arial"/>
          <w:kern w:val="0"/>
          <w:sz w:val="24"/>
          <w:szCs w:val="24"/>
          <w14:ligatures w14:val="none"/>
        </w:rPr>
      </w:pPr>
    </w:p>
    <w:p w14:paraId="3CB8B599" w14:textId="77777777" w:rsidR="00036D86" w:rsidRPr="00A45568" w:rsidRDefault="00036D86" w:rsidP="00FF2B73">
      <w:pPr>
        <w:pStyle w:val="NoSpacing"/>
        <w:rPr>
          <w:rFonts w:ascii="Arial" w:eastAsia="Times New Roman" w:hAnsi="Arial" w:cs="Arial"/>
          <w:kern w:val="0"/>
          <w:sz w:val="24"/>
          <w:szCs w:val="24"/>
          <w14:ligatures w14:val="none"/>
        </w:rPr>
      </w:pPr>
      <w:r w:rsidRPr="00A45568">
        <w:rPr>
          <w:rFonts w:ascii="Arial" w:eastAsia="Times New Roman" w:hAnsi="Arial" w:cs="Arial"/>
          <w:kern w:val="0"/>
          <w:sz w:val="24"/>
          <w:szCs w:val="24"/>
          <w14:ligatures w14:val="none"/>
        </w:rPr>
        <w:t xml:space="preserve">Some meditation books offer personal insights and stories that can inspire and resonate with readers. "10% Happier" by Dan Harris shares the author's own skeptical journey into meditation, providing an honest and relatable perspective. Similarly, "Sitting Still Like a Frog: Mindfulness Exercises for Kids (and Their Parents)" by Eline </w:t>
      </w:r>
      <w:proofErr w:type="spellStart"/>
      <w:r w:rsidRPr="00A45568">
        <w:rPr>
          <w:rFonts w:ascii="Arial" w:eastAsia="Times New Roman" w:hAnsi="Arial" w:cs="Arial"/>
          <w:kern w:val="0"/>
          <w:sz w:val="24"/>
          <w:szCs w:val="24"/>
          <w14:ligatures w14:val="none"/>
        </w:rPr>
        <w:t>Snel</w:t>
      </w:r>
      <w:proofErr w:type="spellEnd"/>
      <w:r w:rsidRPr="00A45568">
        <w:rPr>
          <w:rFonts w:ascii="Arial" w:eastAsia="Times New Roman" w:hAnsi="Arial" w:cs="Arial"/>
          <w:kern w:val="0"/>
          <w:sz w:val="24"/>
          <w:szCs w:val="24"/>
          <w14:ligatures w14:val="none"/>
        </w:rPr>
        <w:t>, shares practical ways to introduce children to mindfulness, offering a fresh perspective on meditative practice.</w:t>
      </w:r>
    </w:p>
    <w:p w14:paraId="151B93BD" w14:textId="77777777" w:rsidR="00036D86" w:rsidRPr="00A45568" w:rsidRDefault="00036D86" w:rsidP="00FF2B73">
      <w:pPr>
        <w:pStyle w:val="NoSpacing"/>
        <w:rPr>
          <w:rFonts w:ascii="Arial" w:eastAsia="Times New Roman" w:hAnsi="Arial" w:cs="Arial"/>
          <w:kern w:val="0"/>
          <w:sz w:val="24"/>
          <w:szCs w:val="24"/>
          <w14:ligatures w14:val="none"/>
        </w:rPr>
      </w:pPr>
    </w:p>
    <w:p w14:paraId="5DFF7560" w14:textId="77777777" w:rsidR="00036D86" w:rsidRPr="00A45568" w:rsidRDefault="00036D86" w:rsidP="00FF2B73">
      <w:pPr>
        <w:pStyle w:val="NoSpacing"/>
        <w:rPr>
          <w:rFonts w:ascii="Arial" w:eastAsia="Times New Roman" w:hAnsi="Arial" w:cs="Arial"/>
          <w:kern w:val="0"/>
          <w:sz w:val="24"/>
          <w:szCs w:val="24"/>
          <w14:ligatures w14:val="none"/>
        </w:rPr>
      </w:pPr>
      <w:r w:rsidRPr="00A45568">
        <w:rPr>
          <w:rFonts w:ascii="Arial" w:eastAsia="Times New Roman" w:hAnsi="Arial" w:cs="Arial"/>
          <w:kern w:val="0"/>
          <w:sz w:val="24"/>
          <w:szCs w:val="24"/>
          <w14:ligatures w14:val="none"/>
        </w:rPr>
        <w:t>These personal accounts can offer encouragement and validation, showing that the path of meditation is a journey of discovery, with its share of challenges and rewards.</w:t>
      </w:r>
    </w:p>
    <w:p w14:paraId="2C46DB2A" w14:textId="77777777" w:rsidR="00036D86" w:rsidRPr="00A45568" w:rsidRDefault="00036D86" w:rsidP="00FF2B73">
      <w:pPr>
        <w:pStyle w:val="NoSpacing"/>
        <w:rPr>
          <w:rFonts w:ascii="Arial" w:eastAsia="Times New Roman" w:hAnsi="Arial" w:cs="Arial"/>
          <w:kern w:val="0"/>
          <w:sz w:val="24"/>
          <w:szCs w:val="24"/>
          <w14:ligatures w14:val="none"/>
        </w:rPr>
      </w:pPr>
    </w:p>
    <w:p w14:paraId="0BE2F6B5" w14:textId="77777777" w:rsidR="0076490E" w:rsidRPr="00A45568" w:rsidRDefault="0076490E" w:rsidP="00FF2B73">
      <w:pPr>
        <w:pStyle w:val="NoSpacing"/>
        <w:rPr>
          <w:rFonts w:ascii="Arial" w:eastAsia="Times New Roman" w:hAnsi="Arial" w:cs="Arial"/>
          <w:kern w:val="0"/>
          <w:sz w:val="24"/>
          <w:szCs w:val="24"/>
          <w14:ligatures w14:val="none"/>
        </w:rPr>
      </w:pPr>
    </w:p>
    <w:p w14:paraId="35529454" w14:textId="77777777" w:rsidR="00036D86" w:rsidRPr="00A45568" w:rsidRDefault="00036D86" w:rsidP="00FF2B73">
      <w:pPr>
        <w:pStyle w:val="NoSpacing"/>
        <w:rPr>
          <w:rFonts w:ascii="Arial" w:eastAsia="Times New Roman" w:hAnsi="Arial" w:cs="Arial"/>
          <w:b/>
          <w:bCs/>
          <w:kern w:val="0"/>
          <w:sz w:val="24"/>
          <w:szCs w:val="24"/>
          <w14:ligatures w14:val="none"/>
        </w:rPr>
      </w:pPr>
      <w:r w:rsidRPr="00A45568">
        <w:rPr>
          <w:rFonts w:ascii="Arial" w:eastAsia="Times New Roman" w:hAnsi="Arial" w:cs="Arial"/>
          <w:b/>
          <w:bCs/>
          <w:kern w:val="0"/>
          <w:sz w:val="24"/>
          <w:szCs w:val="24"/>
          <w14:ligatures w14:val="none"/>
        </w:rPr>
        <w:t>Reading for Reflection and Growth</w:t>
      </w:r>
    </w:p>
    <w:p w14:paraId="4EB0CD20" w14:textId="77777777" w:rsidR="0076490E" w:rsidRPr="00A45568" w:rsidRDefault="0076490E" w:rsidP="00FF2B73">
      <w:pPr>
        <w:pStyle w:val="NoSpacing"/>
        <w:rPr>
          <w:rFonts w:ascii="Arial" w:eastAsia="Times New Roman" w:hAnsi="Arial" w:cs="Arial"/>
          <w:kern w:val="0"/>
          <w:sz w:val="24"/>
          <w:szCs w:val="24"/>
          <w14:ligatures w14:val="none"/>
        </w:rPr>
      </w:pPr>
    </w:p>
    <w:p w14:paraId="3C112B97" w14:textId="77777777" w:rsidR="00036D86" w:rsidRPr="00A45568" w:rsidRDefault="00036D86" w:rsidP="00FF2B73">
      <w:pPr>
        <w:pStyle w:val="NoSpacing"/>
        <w:rPr>
          <w:rFonts w:ascii="Arial" w:eastAsia="Times New Roman" w:hAnsi="Arial" w:cs="Arial"/>
          <w:kern w:val="0"/>
          <w:sz w:val="24"/>
          <w:szCs w:val="24"/>
          <w14:ligatures w14:val="none"/>
        </w:rPr>
      </w:pPr>
      <w:r w:rsidRPr="00A45568">
        <w:rPr>
          <w:rFonts w:ascii="Arial" w:eastAsia="Times New Roman" w:hAnsi="Arial" w:cs="Arial"/>
          <w:kern w:val="0"/>
          <w:sz w:val="24"/>
          <w:szCs w:val="24"/>
          <w14:ligatures w14:val="none"/>
        </w:rPr>
        <w:t>Reading books on meditation can play a pivotal role in nurturing and enriching your practice. These books provide a mix of theoretical understanding, practical techniques, and inspiring personal stories. They can serve as a mirror for your own experiences, a guide for your practice, and a motivation for your journey.</w:t>
      </w:r>
    </w:p>
    <w:p w14:paraId="79C207DC" w14:textId="77777777" w:rsidR="00036D86" w:rsidRPr="00A45568" w:rsidRDefault="00036D86" w:rsidP="00FF2B73">
      <w:pPr>
        <w:pStyle w:val="NoSpacing"/>
        <w:rPr>
          <w:rFonts w:ascii="Arial" w:eastAsia="Times New Roman" w:hAnsi="Arial" w:cs="Arial"/>
          <w:kern w:val="0"/>
          <w:sz w:val="24"/>
          <w:szCs w:val="24"/>
          <w14:ligatures w14:val="none"/>
        </w:rPr>
      </w:pPr>
    </w:p>
    <w:p w14:paraId="108D408F" w14:textId="23B4721E" w:rsidR="006F1C94" w:rsidRPr="00A45568" w:rsidRDefault="00036D86" w:rsidP="00FF2B73">
      <w:pPr>
        <w:pStyle w:val="NoSpacing"/>
        <w:rPr>
          <w:rFonts w:ascii="Arial" w:hAnsi="Arial" w:cs="Arial"/>
          <w:sz w:val="24"/>
          <w:szCs w:val="24"/>
        </w:rPr>
      </w:pPr>
      <w:r w:rsidRPr="00A45568">
        <w:rPr>
          <w:rFonts w:ascii="Arial" w:eastAsia="Times New Roman" w:hAnsi="Arial" w:cs="Arial"/>
          <w:kern w:val="0"/>
          <w:sz w:val="24"/>
          <w:szCs w:val="24"/>
          <w14:ligatures w14:val="none"/>
        </w:rPr>
        <w:t>So, take the time to explore these books. Whether you are a beginner seeking direction or an experienced practitioner looking for deeper understanding, you will likely find invaluable insights within their pages. Remember, the practice of meditation is an ongoing process of learning and discovery. So, keep reading, keep reflecting, and most importantly, keep meditating.</w:t>
      </w:r>
    </w:p>
    <w:sectPr w:rsidR="006F1C94" w:rsidRPr="00A455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19F"/>
    <w:rsid w:val="000128AE"/>
    <w:rsid w:val="00036D86"/>
    <w:rsid w:val="004F2EE7"/>
    <w:rsid w:val="006F1C94"/>
    <w:rsid w:val="0076490E"/>
    <w:rsid w:val="0090019F"/>
    <w:rsid w:val="00A45568"/>
    <w:rsid w:val="00B3237A"/>
    <w:rsid w:val="00D74F36"/>
    <w:rsid w:val="00FF2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A9C3"/>
  <w15:chartTrackingRefBased/>
  <w15:docId w15:val="{AC09B16F-00A6-4CAC-BDE0-813FAD02B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237A"/>
    <w:pPr>
      <w:spacing w:before="100" w:beforeAutospacing="1" w:after="115" w:line="240" w:lineRule="auto"/>
    </w:pPr>
    <w:rPr>
      <w:rFonts w:ascii="Times New Roman" w:eastAsia="Times New Roman" w:hAnsi="Times New Roman" w:cs="Times New Roman"/>
      <w:kern w:val="0"/>
      <w:sz w:val="24"/>
      <w:szCs w:val="24"/>
      <w14:ligatures w14:val="none"/>
    </w:rPr>
  </w:style>
  <w:style w:type="paragraph" w:styleId="NoSpacing">
    <w:name w:val="No Spacing"/>
    <w:uiPriority w:val="1"/>
    <w:qFormat/>
    <w:rsid w:val="00FF2B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1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685</Words>
  <Characters>3906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theforekast@outlook.com</dc:creator>
  <cp:keywords/>
  <dc:description/>
  <cp:lastModifiedBy>Jenn Anne</cp:lastModifiedBy>
  <cp:revision>7</cp:revision>
  <dcterms:created xsi:type="dcterms:W3CDTF">2023-07-08T01:59:00Z</dcterms:created>
  <dcterms:modified xsi:type="dcterms:W3CDTF">2023-07-11T18:15:00Z</dcterms:modified>
</cp:coreProperties>
</file>